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Chautauqua Cattaraugus Soccer Officials Meeting</w:t>
      </w:r>
    </w:p>
    <w:p w:rsidR="00000000" w:rsidDel="00000000" w:rsidP="00000000" w:rsidRDefault="00000000" w:rsidRPr="00000000" w14:paraId="00000002">
      <w:pPr>
        <w:tabs>
          <w:tab w:val="center" w:pos="4680"/>
          <w:tab w:val="left" w:pos="5835"/>
        </w:tabs>
        <w:rPr>
          <w:b w:val="1"/>
        </w:rPr>
      </w:pPr>
      <w:r w:rsidDel="00000000" w:rsidR="00000000" w:rsidRPr="00000000">
        <w:rPr>
          <w:b w:val="1"/>
          <w:rtl w:val="0"/>
        </w:rPr>
        <w:tab/>
        <w:t xml:space="preserve">August 4, 2020</w:t>
      </w:r>
    </w:p>
    <w:p w:rsidR="00000000" w:rsidDel="00000000" w:rsidP="00000000" w:rsidRDefault="00000000" w:rsidRPr="00000000" w14:paraId="00000003">
      <w:pPr>
        <w:tabs>
          <w:tab w:val="center" w:pos="4680"/>
          <w:tab w:val="left" w:pos="5835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via Zoom</w:t>
      </w:r>
    </w:p>
    <w:p w:rsidR="00000000" w:rsidDel="00000000" w:rsidP="00000000" w:rsidRDefault="00000000" w:rsidRPr="00000000" w14:paraId="00000004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u w:val="single"/>
          <w:rtl w:val="0"/>
        </w:rPr>
        <w:t xml:space="preserve">Attendance:</w:t>
      </w:r>
      <w:r w:rsidDel="00000000" w:rsidR="00000000" w:rsidRPr="00000000">
        <w:rPr>
          <w:rtl w:val="0"/>
        </w:rPr>
        <w:t xml:space="preserve"> L. Alfaro, J. Bello, J. Cossin, M. Demski, J. DePasquale, M. Dimas, J. Enser, R. Fabritius, E. Gustason, M. Hastings, C. Huntington, R. Kohler, B. Lesmes, G. Lesmes, M. Levy, G. London, B. Manzella, O. Manzella, T. Migliore, C. Mullen, R. Newman, R. Parisi, B. Phearsdorf, J. Piazza, E. Plewzewski, V. Scaruto, D. Skinner, C. Sweet, D. Wiltse, K. Woodruff, J. Yaw, W. Zeznick.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Call to order at 7:</w:t>
      </w:r>
      <w:r w:rsidDel="00000000" w:rsidR="00000000" w:rsidRPr="00000000">
        <w:rPr>
          <w:rtl w:val="0"/>
        </w:rPr>
        <w:t xml:space="preserve">04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pm by G. Lesmes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Introduction of new member: Janelle Cossin</w:t>
        <w:br w:type="textWrapping"/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Review of August </w:t>
      </w:r>
      <w:r w:rsidDel="00000000" w:rsidR="00000000" w:rsidRPr="00000000">
        <w:rPr>
          <w:rtl w:val="0"/>
        </w:rPr>
        <w:t xml:space="preserve">19, 2019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minutes:  Moved to accept by </w:t>
      </w:r>
      <w:r w:rsidDel="00000000" w:rsidR="00000000" w:rsidRPr="00000000">
        <w:rPr>
          <w:rtl w:val="0"/>
        </w:rPr>
        <w:t xml:space="preserve">Dimas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seconded by </w:t>
      </w:r>
      <w:r w:rsidDel="00000000" w:rsidR="00000000" w:rsidRPr="00000000">
        <w:rPr>
          <w:rtl w:val="0"/>
        </w:rPr>
        <w:t xml:space="preserve">Skinner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Unanimously approved.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Treasurer's Report: The 20</w:t>
      </w:r>
      <w:r w:rsidDel="00000000" w:rsidR="00000000" w:rsidRPr="00000000">
        <w:rPr>
          <w:rtl w:val="0"/>
        </w:rPr>
        <w:t xml:space="preserve">20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Financial Report was shared with a balance of </w:t>
      </w:r>
      <w:r w:rsidDel="00000000" w:rsidR="00000000" w:rsidRPr="00000000">
        <w:rPr>
          <w:color w:val="222222"/>
          <w:highlight w:val="white"/>
          <w:rtl w:val="0"/>
        </w:rPr>
        <w:t xml:space="preserve">$1053.13 as of August 3.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Moved to accept by </w:t>
      </w:r>
      <w:r w:rsidDel="00000000" w:rsidR="00000000" w:rsidRPr="00000000">
        <w:rPr>
          <w:rtl w:val="0"/>
        </w:rPr>
        <w:t xml:space="preserve">Wiltsie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seconded by </w:t>
      </w:r>
      <w:r w:rsidDel="00000000" w:rsidR="00000000" w:rsidRPr="00000000">
        <w:rPr>
          <w:rtl w:val="0"/>
        </w:rPr>
        <w:t xml:space="preserve">Dimas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 Unanimously approved.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Old Business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New York has delayed the start of the fall season to at least September 21.  We are waiting for more information.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Bylaws revision.  A couple of recommendations were suggested.  Members were asked to submit any proposed changes prior to the next meeting.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Online testing - Aug. 9 is the deadline for Part I of the test.  Part II is expected to be available starting Aug. 10.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Dues - as the season is unknown at this time, we will not collect dues yet.  A date and amount due will be set when the season is determined.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Insurance Report - B. Manzella was able to extend the policies to the end of September.  A decision will be made at that time once we know the season status.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Arbiter – members reminded to select the ‘Ready’ box on Arbiter and to update their availability.  Questions?  Contact Lesmes. 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New Business: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tl w:val="0"/>
        </w:rPr>
        <w:t xml:space="preserve">Two positions are open for officers: VP Cattaraugus and Secretary.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Rules Interpretative Training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Lesmes reviewed test questions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Meeting adjourned at 8:</w:t>
      </w:r>
      <w:r w:rsidDel="00000000" w:rsidR="00000000" w:rsidRPr="00000000">
        <w:rPr>
          <w:rtl w:val="0"/>
        </w:rPr>
        <w:t xml:space="preserve">43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pm.  Next </w:t>
      </w:r>
      <w:r w:rsidDel="00000000" w:rsidR="00000000" w:rsidRPr="00000000">
        <w:rPr>
          <w:rtl w:val="0"/>
        </w:rPr>
        <w:t xml:space="preserve">meeting (via Zoom) is scheduled for Aug. 12 at 7 pm.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360" w:firstLine="0"/>
        <w:rPr/>
      </w:pPr>
      <w:r w:rsidDel="00000000" w:rsidR="00000000" w:rsidRPr="00000000">
        <w:rPr>
          <w:rtl w:val="0"/>
        </w:rPr>
        <w:t xml:space="preserve">Submitted by Marc Levy, secretary.</w:t>
      </w:r>
    </w:p>
    <w:sectPr>
      <w:pgSz w:h="15840" w:w="12240"/>
      <w:pgMar w:bottom="720" w:top="720" w:left="1440" w:right="1440" w:header="36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